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宋体" w:hAnsi="宋体"/>
          <w:b/>
          <w:sz w:val="24"/>
        </w:rPr>
      </w:pPr>
      <w:bookmarkStart w:id="1" w:name="_GoBack"/>
      <w:r>
        <w:rPr>
          <w:rFonts w:hint="eastAsia" w:ascii="宋体" w:hAnsi="宋体"/>
          <w:b/>
          <w:sz w:val="24"/>
        </w:rPr>
        <w:t>补遗文件签收单</w:t>
      </w:r>
      <w:bookmarkEnd w:id="1"/>
    </w:p>
    <w:p>
      <w:pPr>
        <w:spacing w:line="40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   </w:t>
      </w:r>
      <w:r>
        <w:rPr>
          <w:rFonts w:ascii="宋体" w:hAnsi="宋体"/>
          <w:sz w:val="24"/>
          <w:u w:val="single"/>
        </w:rPr>
        <w:t xml:space="preserve">         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（请</w:t>
      </w:r>
      <w:r>
        <w:rPr>
          <w:rFonts w:hint="eastAsia" w:ascii="宋体" w:hAnsi="宋体"/>
          <w:sz w:val="24"/>
          <w:lang w:val="en-US" w:eastAsia="zh-CN"/>
        </w:rPr>
        <w:t>供应商</w:t>
      </w:r>
      <w:r>
        <w:rPr>
          <w:rFonts w:hint="eastAsia" w:ascii="宋体" w:hAnsi="宋体"/>
          <w:sz w:val="24"/>
        </w:rPr>
        <w:t>填写加盖公章，</w:t>
      </w:r>
      <w:r>
        <w:rPr>
          <w:rFonts w:hint="eastAsia" w:ascii="宋体" w:hAnsi="宋体"/>
          <w:sz w:val="24"/>
          <w:lang w:val="en-US" w:eastAsia="zh-CN"/>
        </w:rPr>
        <w:t>扫描PDF版</w:t>
      </w:r>
      <w:r>
        <w:rPr>
          <w:rFonts w:hint="eastAsia" w:ascii="宋体" w:hAnsi="宋体"/>
          <w:sz w:val="24"/>
        </w:rPr>
        <w:t>返回</w:t>
      </w:r>
      <w:r>
        <w:rPr>
          <w:rFonts w:hint="eastAsia" w:ascii="宋体" w:hAnsi="宋体"/>
          <w:sz w:val="24"/>
          <w:lang w:val="en-US" w:eastAsia="zh-CN"/>
        </w:rPr>
        <w:t>采购人邮箱：ykyyzbb2022@163.com</w:t>
      </w:r>
      <w:r>
        <w:rPr>
          <w:rFonts w:hint="eastAsia" w:ascii="宋体" w:hAnsi="宋体"/>
          <w:sz w:val="24"/>
        </w:rPr>
        <w:t>）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中国中医科学院眼科医院</w:t>
      </w:r>
      <w:r>
        <w:rPr>
          <w:rFonts w:hint="eastAsia" w:ascii="宋体" w:hAnsi="宋体"/>
          <w:sz w:val="24"/>
        </w:rPr>
        <w:t>：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贵</w:t>
      </w:r>
      <w:r>
        <w:rPr>
          <w:rFonts w:hint="eastAsia" w:ascii="宋体" w:hAnsi="宋体"/>
          <w:sz w:val="24"/>
          <w:lang w:val="en-US" w:eastAsia="zh-CN"/>
        </w:rPr>
        <w:t>院</w:t>
      </w:r>
      <w:r>
        <w:rPr>
          <w:rFonts w:hint="eastAsia" w:ascii="宋体" w:hAnsi="宋体"/>
          <w:sz w:val="24"/>
        </w:rPr>
        <w:t>发</w:t>
      </w:r>
      <w:r>
        <w:rPr>
          <w:rFonts w:hint="eastAsia" w:ascii="宋体" w:hAnsi="宋体"/>
          <w:sz w:val="24"/>
          <w:lang w:val="en-US" w:eastAsia="zh-CN"/>
        </w:rPr>
        <w:t>布</w:t>
      </w:r>
      <w:r>
        <w:rPr>
          <w:rFonts w:hint="eastAsia" w:ascii="宋体" w:hAnsi="宋体"/>
          <w:sz w:val="24"/>
        </w:rPr>
        <w:t>的《</w:t>
      </w:r>
      <w:r>
        <w:rPr>
          <w:rFonts w:hint="eastAsia" w:ascii="宋体" w:hAnsi="宋体"/>
          <w:sz w:val="24"/>
          <w:lang w:val="en-US" w:eastAsia="zh-CN"/>
        </w:rPr>
        <w:t>延期公告</w:t>
      </w:r>
      <w:r>
        <w:rPr>
          <w:rFonts w:hint="eastAsia" w:ascii="宋体" w:hAnsi="宋体"/>
          <w:sz w:val="24"/>
        </w:rPr>
        <w:t>》（共</w:t>
      </w:r>
      <w:r>
        <w:rPr>
          <w:rFonts w:hint="eastAsia" w:ascii="宋体" w:hAnsi="宋体"/>
          <w:sz w:val="24"/>
          <w:lang w:val="en-US" w:eastAsia="zh-CN"/>
        </w:rPr>
        <w:t>2</w:t>
      </w:r>
      <w:r>
        <w:rPr>
          <w:rFonts w:hint="eastAsia" w:ascii="宋体" w:hAnsi="宋体"/>
          <w:sz w:val="24"/>
        </w:rPr>
        <w:t>页）我公司已收到。该通知内容清楚，字迹清楚，我公司有充分时间对相关要求做出响应，并对相关要求全部予以承认，如在投标过程中有任何误解和忽略而导致的损失，由我公司自行负责并不会就此原因投诉，特此声明！</w:t>
      </w:r>
    </w:p>
    <w:p>
      <w:pPr>
        <w:spacing w:line="360" w:lineRule="auto"/>
        <w:ind w:firstLine="3240" w:firstLineChars="1350"/>
        <w:rPr>
          <w:rFonts w:hint="eastAsia"/>
          <w:sz w:val="24"/>
        </w:rPr>
      </w:pPr>
      <w:r>
        <w:rPr>
          <w:rFonts w:hint="eastAsia" w:ascii="宋体" w:hAnsi="宋体"/>
          <w:sz w:val="24"/>
          <w:lang w:val="en-US" w:eastAsia="zh-CN"/>
        </w:rPr>
        <w:t>供应商</w:t>
      </w:r>
      <w:r>
        <w:rPr>
          <w:rFonts w:hint="eastAsia" w:ascii="宋体" w:hAnsi="宋体"/>
          <w:sz w:val="24"/>
        </w:rPr>
        <w:t>全称：</w:t>
      </w:r>
      <w:r>
        <w:rPr>
          <w:rFonts w:hint="eastAsia" w:ascii="宋体" w:hAnsi="宋体"/>
          <w:sz w:val="24"/>
          <w:u w:val="single"/>
        </w:rPr>
        <w:t xml:space="preserve">                     </w:t>
      </w:r>
      <w:r>
        <w:rPr>
          <w:rFonts w:hint="eastAsia" w:ascii="宋体" w:hAnsi="宋体"/>
          <w:sz w:val="24"/>
        </w:rPr>
        <w:t>（公章）</w:t>
      </w:r>
    </w:p>
    <w:p>
      <w:pPr>
        <w:spacing w:line="360" w:lineRule="auto"/>
        <w:ind w:firstLine="5280" w:firstLineChars="2200"/>
        <w:rPr>
          <w:rFonts w:hint="eastAsia" w:ascii="宋体" w:hAnsi="宋体"/>
          <w:b/>
          <w:sz w:val="24"/>
        </w:rPr>
      </w:pPr>
      <w:r>
        <w:rPr>
          <w:rFonts w:hint="eastAsia"/>
          <w:sz w:val="24"/>
        </w:rPr>
        <w:t>年   月   日</w:t>
      </w:r>
      <w:bookmarkStart w:id="0" w:name="_招标补遗文件确认表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09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sz w:val="21"/>
    </w:rPr>
  </w:style>
  <w:style w:type="paragraph" w:styleId="3">
    <w:name w:val="Body Text Indent"/>
    <w:basedOn w:val="1"/>
    <w:qFormat/>
    <w:uiPriority w:val="0"/>
    <w:pPr>
      <w:spacing w:line="360" w:lineRule="auto"/>
      <w:ind w:firstLine="570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2022-05-05T03:08:18Z</dcterms:created>
  <dc:creator>new</dc:creator>
  <cp:lastModifiedBy>Miss LAN</cp:lastModifiedBy>
  <dcterms:modified xsi:type="dcterms:W3CDTF">2022-05-05T03:08:34Z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71F4C7CF4C154350814FB448BA0E133A</vt:lpwstr>
  </property>
</Properties>
</file>